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将三个文件放入U盘根目录下，且U盘的格式为FAT</w:t>
      </w:r>
      <w:r>
        <w:t>32</w:t>
      </w:r>
      <w:r>
        <w:rPr>
          <w:rFonts w:hint="eastAsia"/>
        </w:rPr>
        <w:t>格式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大小不超过16G，U盘为USB2.0</w:t>
      </w:r>
      <w:r>
        <w:rPr>
          <w:rFonts w:hint="eastAsia"/>
        </w:rPr>
        <w:t>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667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电视机断电，usb2.0 U盘插在电视机上，需要使用</w:t>
      </w:r>
      <w:r>
        <w:rPr>
          <w:rFonts w:hint="eastAsia"/>
          <w:lang w:val="en-US" w:eastAsia="zh-CN"/>
        </w:rPr>
        <w:t>电视机上</w:t>
      </w:r>
      <w:r>
        <w:rPr>
          <w:rFonts w:hint="eastAsia"/>
        </w:rPr>
        <w:t>usb2.0口子（白色口子），插上后电视</w:t>
      </w:r>
      <w:r>
        <w:rPr>
          <w:rFonts w:hint="eastAsia"/>
          <w:lang w:val="en-US" w:eastAsia="zh-CN"/>
        </w:rPr>
        <w:t>断电在开机</w:t>
      </w:r>
      <w:r>
        <w:rPr>
          <w:rFonts w:hint="eastAsia"/>
        </w:rPr>
        <w:t>会自动刷机，刷机完成后需要拔掉U盘然后断电之后再上电开机。</w:t>
      </w:r>
    </w:p>
    <w:p>
      <w:pPr>
        <w:pStyle w:val="2"/>
      </w:pPr>
      <w:r>
        <w:rPr>
          <w:rFonts w:hint="eastAsia"/>
        </w:rPr>
        <w:t>电视激活步骤</w:t>
      </w:r>
      <w:bookmarkStart w:id="0" w:name="_GoBack"/>
      <w:bookmarkEnd w:id="0"/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6437E4"/>
    <w:rsid w:val="007517AC"/>
    <w:rsid w:val="00886266"/>
    <w:rsid w:val="008A2738"/>
    <w:rsid w:val="009D015F"/>
    <w:rsid w:val="009F35E7"/>
    <w:rsid w:val="00A07226"/>
    <w:rsid w:val="00B05553"/>
    <w:rsid w:val="00C75C00"/>
    <w:rsid w:val="00CC0FF9"/>
    <w:rsid w:val="12D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189</Characters>
  <Lines>1</Lines>
  <Paragraphs>1</Paragraphs>
  <TotalTime>65</TotalTime>
  <ScaleCrop>false</ScaleCrop>
  <LinksUpToDate>false</LinksUpToDate>
  <CharactersWithSpaces>221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2019-06-21T02:16:37Z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