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8FE" w:rsidRDefault="009D1881" w:rsidP="009D1881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将</w:t>
      </w:r>
      <w:proofErr w:type="spellStart"/>
      <w:r>
        <w:rPr>
          <w:rFonts w:hint="eastAsia"/>
        </w:rPr>
        <w:t>update.img</w:t>
      </w:r>
      <w:proofErr w:type="spellEnd"/>
      <w:r>
        <w:rPr>
          <w:rFonts w:hint="eastAsia"/>
        </w:rPr>
        <w:t>放到</w:t>
      </w:r>
      <w:r>
        <w:rPr>
          <w:rFonts w:hint="eastAsia"/>
        </w:rPr>
        <w:t>U</w:t>
      </w:r>
      <w:r>
        <w:rPr>
          <w:rFonts w:hint="eastAsia"/>
        </w:rPr>
        <w:t>盘中</w:t>
      </w:r>
    </w:p>
    <w:p w:rsidR="009D1881" w:rsidRDefault="009D1881" w:rsidP="009D1881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将键盘或者遥控器接入盒子</w:t>
      </w:r>
      <w:proofErr w:type="spellStart"/>
      <w:r>
        <w:rPr>
          <w:rFonts w:hint="eastAsia"/>
        </w:rPr>
        <w:t>usb</w:t>
      </w:r>
      <w:proofErr w:type="spellEnd"/>
      <w:r>
        <w:rPr>
          <w:rFonts w:hint="eastAsia"/>
        </w:rPr>
        <w:t>口（开机之前插入，否则开机后不能使用）</w:t>
      </w:r>
    </w:p>
    <w:p w:rsidR="009D1881" w:rsidRDefault="009D1881" w:rsidP="009D1881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将高清线接入盒子，按住盒子上开机键后插上电源，直到界面上显示如下界面</w:t>
      </w:r>
    </w:p>
    <w:p w:rsidR="009D1881" w:rsidRDefault="009D1881" w:rsidP="009D1881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63BBD447" wp14:editId="17A019DA">
            <wp:extent cx="3257143" cy="2761905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57143" cy="2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881" w:rsidRDefault="009D1881" w:rsidP="009D1881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点击</w:t>
      </w:r>
      <w:r>
        <w:rPr>
          <w:rFonts w:hint="eastAsia"/>
        </w:rPr>
        <w:t xml:space="preserve">apply update from </w:t>
      </w:r>
      <w:proofErr w:type="spellStart"/>
      <w:r>
        <w:rPr>
          <w:rFonts w:hint="eastAsia"/>
        </w:rPr>
        <w:t>ext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出现如下界面</w:t>
      </w:r>
    </w:p>
    <w:p w:rsidR="009D1881" w:rsidRDefault="009D1881" w:rsidP="009D1881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1BA15E76" wp14:editId="18B18EF0">
            <wp:extent cx="3057143" cy="242857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7143" cy="2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881" w:rsidRDefault="009D1881" w:rsidP="009D1881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点击</w:t>
      </w:r>
      <w:r>
        <w:rPr>
          <w:rFonts w:hint="eastAsia"/>
        </w:rPr>
        <w:t xml:space="preserve">update from </w:t>
      </w:r>
      <w:proofErr w:type="spellStart"/>
      <w:r>
        <w:rPr>
          <w:rFonts w:hint="eastAsia"/>
        </w:rPr>
        <w:t>udisk</w:t>
      </w:r>
      <w:proofErr w:type="spellEnd"/>
      <w:r>
        <w:rPr>
          <w:rFonts w:hint="eastAsia"/>
        </w:rPr>
        <w:t xml:space="preserve"> </w:t>
      </w:r>
    </w:p>
    <w:p w:rsidR="009D1881" w:rsidRDefault="009D1881" w:rsidP="009D1881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55D2AB21" wp14:editId="0DFC0189">
            <wp:extent cx="3438095" cy="221904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8095" cy="2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881" w:rsidRDefault="009D1881" w:rsidP="009D1881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lastRenderedPageBreak/>
        <w:t>点击</w:t>
      </w:r>
      <w:proofErr w:type="spellStart"/>
      <w:r>
        <w:rPr>
          <w:rFonts w:hint="eastAsia"/>
        </w:rPr>
        <w:t>udpate.img</w:t>
      </w:r>
      <w:proofErr w:type="spellEnd"/>
      <w:r>
        <w:rPr>
          <w:rFonts w:hint="eastAsia"/>
        </w:rPr>
        <w:t>后盒子开机升级</w:t>
      </w:r>
    </w:p>
    <w:p w:rsidR="009D1881" w:rsidRDefault="009D1881" w:rsidP="009D1881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54B02B8D" wp14:editId="25B71E1B">
            <wp:extent cx="3657143" cy="3152381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143" cy="3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881" w:rsidRDefault="009D1881" w:rsidP="009D1881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升级完成后点击</w:t>
      </w:r>
    </w:p>
    <w:p w:rsidR="009D1881" w:rsidRDefault="009D1881" w:rsidP="009D1881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2E226650" wp14:editId="5AA84AD5">
            <wp:extent cx="2380952" cy="1600000"/>
            <wp:effectExtent l="0" t="0" r="63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0952" cy="1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881" w:rsidRDefault="009D1881" w:rsidP="009D1881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盒子重启之后进入导航页面，除了选择语言界面需要根据需求选择之外，其他都一直点下一步。</w:t>
      </w:r>
    </w:p>
    <w:p w:rsidR="009D1881" w:rsidRDefault="009D1881" w:rsidP="009D1881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进入系统之后点击</w:t>
      </w:r>
      <w:r>
        <w:rPr>
          <w:rFonts w:hint="eastAsia"/>
        </w:rPr>
        <w:t xml:space="preserve">setting </w:t>
      </w:r>
      <w:r>
        <w:rPr>
          <w:rFonts w:hint="eastAsia"/>
        </w:rPr>
        <w:t>然后出现如下界面</w:t>
      </w:r>
    </w:p>
    <w:p w:rsidR="009D1881" w:rsidRDefault="009D1881" w:rsidP="009D1881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4F974119" wp14:editId="123DE59A">
            <wp:extent cx="5274310" cy="2128038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8CD" w:rsidRDefault="009D28CD" w:rsidP="009D1881">
      <w:pPr>
        <w:pStyle w:val="a3"/>
        <w:ind w:left="360" w:firstLineChars="0" w:firstLine="0"/>
        <w:rPr>
          <w:rFonts w:hint="eastAsia"/>
        </w:rPr>
      </w:pPr>
      <w:proofErr w:type="gramStart"/>
      <w:r>
        <w:rPr>
          <w:rFonts w:hint="eastAsia"/>
        </w:rPr>
        <w:t>选择仅</w:t>
      </w:r>
      <w:proofErr w:type="gramEnd"/>
      <w:r>
        <w:rPr>
          <w:rFonts w:hint="eastAsia"/>
        </w:rPr>
        <w:t>此一次后进入</w:t>
      </w:r>
      <w:proofErr w:type="gramStart"/>
      <w:r>
        <w:rPr>
          <w:rFonts w:hint="eastAsia"/>
        </w:rPr>
        <w:t>设置设置</w:t>
      </w:r>
      <w:proofErr w:type="gramEnd"/>
      <w:r>
        <w:rPr>
          <w:rFonts w:hint="eastAsia"/>
        </w:rPr>
        <w:t>有线网络</w:t>
      </w:r>
    </w:p>
    <w:p w:rsidR="009D28CD" w:rsidRDefault="009D28CD" w:rsidP="009D1881">
      <w:pPr>
        <w:pStyle w:val="a3"/>
        <w:ind w:left="360" w:firstLineChars="0" w:firstLine="0"/>
        <w:rPr>
          <w:rFonts w:hint="eastAsia"/>
        </w:rPr>
      </w:pPr>
      <w:r>
        <w:t>E</w:t>
      </w:r>
      <w:r>
        <w:rPr>
          <w:rFonts w:hint="eastAsia"/>
        </w:rPr>
        <w:t xml:space="preserve">thernet device </w:t>
      </w:r>
      <w:r>
        <w:rPr>
          <w:rFonts w:hint="eastAsia"/>
        </w:rPr>
        <w:t>开启</w:t>
      </w:r>
      <w:r w:rsidR="00E15FAA">
        <w:rPr>
          <w:rFonts w:hint="eastAsia"/>
        </w:rPr>
        <w:t>（需要设置开启才能使用有线网络）</w:t>
      </w:r>
    </w:p>
    <w:p w:rsidR="009D28CD" w:rsidRDefault="009D28CD" w:rsidP="009D1881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80012F4" wp14:editId="32750365">
            <wp:extent cx="5274310" cy="3043106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518" w:rsidRDefault="00171518" w:rsidP="00171518">
      <w:r>
        <w:rPr>
          <w:rFonts w:hint="eastAsia"/>
        </w:rPr>
        <w:t>9</w:t>
      </w:r>
      <w:r>
        <w:rPr>
          <w:rFonts w:hint="eastAsia"/>
        </w:rPr>
        <w:t>、网络连接成功之后弹出二维码界面，根据界面操作激活盒子</w:t>
      </w:r>
      <w:bookmarkStart w:id="0" w:name="_GoBack"/>
      <w:bookmarkEnd w:id="0"/>
    </w:p>
    <w:sectPr w:rsidR="001715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834666"/>
    <w:multiLevelType w:val="hybridMultilevel"/>
    <w:tmpl w:val="798C5540"/>
    <w:lvl w:ilvl="0" w:tplc="999A2CF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6C6"/>
    <w:rsid w:val="000D06C6"/>
    <w:rsid w:val="00171518"/>
    <w:rsid w:val="009D1881"/>
    <w:rsid w:val="009D28CD"/>
    <w:rsid w:val="00A038FE"/>
    <w:rsid w:val="00E15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1881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9D188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D188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1881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9D188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D188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49</Words>
  <Characters>282</Characters>
  <Application>Microsoft Office Word</Application>
  <DocSecurity>0</DocSecurity>
  <Lines>2</Lines>
  <Paragraphs>1</Paragraphs>
  <ScaleCrop>false</ScaleCrop>
  <Company>Toshiba</Company>
  <LinksUpToDate>false</LinksUpToDate>
  <CharactersWithSpaces>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李林祥</dc:creator>
  <cp:keywords/>
  <dc:description/>
  <cp:lastModifiedBy>李林祥</cp:lastModifiedBy>
  <cp:revision>4</cp:revision>
  <dcterms:created xsi:type="dcterms:W3CDTF">2018-02-11T09:16:00Z</dcterms:created>
  <dcterms:modified xsi:type="dcterms:W3CDTF">2018-02-11T09:29:00Z</dcterms:modified>
</cp:coreProperties>
</file>